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BBD" w:rsidRDefault="0097486B" w:rsidP="0097486B">
      <w:pPr>
        <w:spacing w:after="0" w:line="100" w:lineRule="atLeast"/>
        <w:ind w:left="5664" w:firstLine="708"/>
        <w:rPr>
          <w:rFonts w:ascii="monospace" w:hAnsi="monospace" w:hint="eastAsia"/>
          <w:color w:val="000000"/>
          <w:sz w:val="18"/>
        </w:rPr>
      </w:pPr>
      <w:r w:rsidRPr="0097486B">
        <w:rPr>
          <w:rFonts w:ascii="monospace" w:hAnsi="monospace"/>
          <w:noProof/>
          <w:color w:val="000000"/>
          <w:sz w:val="18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posOffset>7861935</wp:posOffset>
                </wp:positionH>
                <wp:positionV relativeFrom="paragraph">
                  <wp:posOffset>-254635</wp:posOffset>
                </wp:positionV>
                <wp:extent cx="1409700" cy="257175"/>
                <wp:effectExtent l="0" t="0" r="19050" b="2857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86B" w:rsidRDefault="0097486B" w:rsidP="0097486B">
                            <w:pPr>
                              <w:jc w:val="center"/>
                            </w:pPr>
                            <w:r>
                              <w:t>ALLEGATO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619.05pt;margin-top:-20.05pt;width:111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">
                <v:textbox>
                  <w:txbxContent>
                    <w:p w:rsidR="0097486B" w:rsidRDefault="0097486B" w:rsidP="0097486B">
                      <w:pPr>
                        <w:jc w:val="center"/>
                      </w:pPr>
                      <w:r>
                        <w:t>ALLEGATO 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A888A" wp14:editId="5A24DC7D">
                <wp:simplePos x="0" y="0"/>
                <wp:positionH relativeFrom="column">
                  <wp:posOffset>892175</wp:posOffset>
                </wp:positionH>
                <wp:positionV relativeFrom="paragraph">
                  <wp:posOffset>73025</wp:posOffset>
                </wp:positionV>
                <wp:extent cx="1190625" cy="466725"/>
                <wp:effectExtent l="0" t="0" r="9525" b="9525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black">
                        <a:xfrm>
                          <a:off x="0" y="0"/>
                          <a:ext cx="1190625" cy="466725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86B" w:rsidRPr="0025248C" w:rsidRDefault="0097486B" w:rsidP="0097486B">
                            <w:pPr>
                              <w:kinsoku w:val="0"/>
                              <w:spacing w:line="204" w:lineRule="auto"/>
                            </w:pPr>
                            <w:r w:rsidRPr="00E90A99">
                              <w:rPr>
                                <w:rFonts w:ascii="Palatino Linotype" w:hAnsi="Palatino Linotype"/>
                              </w:rPr>
                              <w:t xml:space="preserve">UNIONE </w:t>
                            </w:r>
                            <w:r w:rsidRPr="00E90A99">
                              <w:rPr>
                                <w:rFonts w:ascii="Palatino Linotype" w:hAnsi="Palatino Linotype"/>
                              </w:rPr>
                              <w:br/>
                              <w:t>EUROPEA</w:t>
                            </w:r>
                          </w:p>
                        </w:txbxContent>
                      </wps:txbx>
                      <wps:bodyPr vert="horz" wrap="square" lIns="0" tIns="0" rIns="0" bIns="0" numCol="1" anchor="b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7" o:spid="_x0000_s1027" type="#_x0000_t202" style="position:absolute;left:0;text-align:left;margin-left:70.25pt;margin-top:5.75pt;width:93.7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" filled="f" stroked="f">
                <v:textbox inset="0,0,0,0">
                  <w:txbxContent>
                    <w:p w:rsidR="0097486B" w:rsidRPr="0025248C" w:rsidRDefault="0097486B" w:rsidP="0097486B">
                      <w:pPr>
                        <w:kinsoku w:val="0"/>
                        <w:spacing w:line="204" w:lineRule="auto"/>
                      </w:pPr>
                      <w:r w:rsidRPr="00E90A99">
                        <w:rPr>
                          <w:rFonts w:ascii="Palatino Linotype" w:hAnsi="Palatino Linotype"/>
                        </w:rPr>
                        <w:t xml:space="preserve">UNIONE </w:t>
                      </w:r>
                      <w:r w:rsidRPr="00E90A99">
                        <w:rPr>
                          <w:rFonts w:ascii="Palatino Linotype" w:hAnsi="Palatino Linotype"/>
                        </w:rPr>
                        <w:br/>
                        <w:t>EUROPEA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eastAsia="it-IT"/>
        </w:rPr>
        <w:drawing>
          <wp:anchor distT="0" distB="0" distL="114300" distR="114300" simplePos="0" relativeHeight="251660288" behindDoc="0" locked="0" layoutInCell="1" allowOverlap="1" wp14:anchorId="5FF34FBA" wp14:editId="14468597">
            <wp:simplePos x="0" y="0"/>
            <wp:positionH relativeFrom="column">
              <wp:posOffset>-109855</wp:posOffset>
            </wp:positionH>
            <wp:positionV relativeFrom="paragraph">
              <wp:posOffset>1270</wp:posOffset>
            </wp:positionV>
            <wp:extent cx="857250" cy="565785"/>
            <wp:effectExtent l="0" t="0" r="0" b="5715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space" w:hAnsi="monospace"/>
          <w:color w:val="000000"/>
          <w:sz w:val="18"/>
        </w:rPr>
        <w:t xml:space="preserve">   </w:t>
      </w:r>
      <w:r>
        <w:rPr>
          <w:rFonts w:ascii="BernhardTango BT" w:hAnsi="BernhardTango BT"/>
          <w:b/>
          <w:i/>
          <w:noProof/>
          <w:sz w:val="32"/>
          <w:szCs w:val="20"/>
          <w:lang w:eastAsia="it-IT"/>
        </w:rPr>
        <w:drawing>
          <wp:inline distT="0" distB="0" distL="0" distR="0" wp14:anchorId="707F9E5C" wp14:editId="6AEB2B93">
            <wp:extent cx="659130" cy="744220"/>
            <wp:effectExtent l="0" t="0" r="762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ospace" w:hAnsi="monospace"/>
          <w:color w:val="000000"/>
          <w:sz w:val="18"/>
        </w:rPr>
        <w:tab/>
      </w:r>
      <w:r>
        <w:rPr>
          <w:rFonts w:ascii="monospace" w:hAnsi="monospace"/>
          <w:color w:val="000000"/>
          <w:sz w:val="18"/>
        </w:rPr>
        <w:tab/>
      </w:r>
      <w:r>
        <w:rPr>
          <w:rFonts w:ascii="monospace" w:hAnsi="monospace"/>
          <w:color w:val="000000"/>
          <w:sz w:val="18"/>
        </w:rPr>
        <w:tab/>
      </w:r>
      <w:r>
        <w:rPr>
          <w:rFonts w:ascii="monospace" w:hAnsi="monospace"/>
          <w:color w:val="000000"/>
          <w:sz w:val="18"/>
        </w:rPr>
        <w:tab/>
      </w:r>
      <w:r>
        <w:rPr>
          <w:rFonts w:ascii="monospace" w:hAnsi="monospace"/>
          <w:color w:val="000000"/>
          <w:sz w:val="18"/>
        </w:rPr>
        <w:tab/>
      </w:r>
      <w:r>
        <w:rPr>
          <w:noProof/>
          <w:lang w:eastAsia="it-IT"/>
        </w:rPr>
        <w:drawing>
          <wp:inline distT="0" distB="0" distL="0" distR="0" wp14:anchorId="5AF3A5DB" wp14:editId="502E9B59">
            <wp:extent cx="2009775" cy="669925"/>
            <wp:effectExtent l="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86B" w:rsidRDefault="0097486B" w:rsidP="0097486B">
      <w:pPr>
        <w:spacing w:after="0" w:line="240" w:lineRule="auto"/>
        <w:ind w:left="4956" w:firstLine="708"/>
        <w:jc w:val="both"/>
        <w:rPr>
          <w:b/>
          <w:sz w:val="24"/>
          <w:szCs w:val="24"/>
        </w:rPr>
      </w:pPr>
      <w:r w:rsidRPr="00F26684">
        <w:rPr>
          <w:rFonts w:ascii="English111 Adagio BT" w:hAnsi="English111 Adagio BT"/>
          <w:sz w:val="32"/>
          <w:szCs w:val="32"/>
        </w:rPr>
        <w:t>Ministero dell’Istruzione,</w:t>
      </w:r>
      <w:r>
        <w:rPr>
          <w:rFonts w:ascii="English111 Adagio BT" w:hAnsi="English111 Adagio BT"/>
          <w:sz w:val="32"/>
          <w:szCs w:val="32"/>
        </w:rPr>
        <w:t xml:space="preserve">    </w:t>
      </w:r>
      <w:r>
        <w:rPr>
          <w:rFonts w:ascii="English111 Adagio BT" w:hAnsi="English111 Adagio BT"/>
          <w:sz w:val="32"/>
          <w:szCs w:val="32"/>
        </w:rPr>
        <w:tab/>
      </w:r>
      <w:r>
        <w:rPr>
          <w:rFonts w:ascii="English111 Adagio BT" w:hAnsi="English111 Adagio BT"/>
          <w:sz w:val="32"/>
          <w:szCs w:val="32"/>
        </w:rPr>
        <w:tab/>
      </w:r>
      <w:r>
        <w:rPr>
          <w:rFonts w:ascii="English111 Adagio BT" w:hAnsi="English111 Adagio BT"/>
          <w:sz w:val="32"/>
          <w:szCs w:val="32"/>
        </w:rPr>
        <w:tab/>
        <w:t xml:space="preserve">    </w:t>
      </w:r>
      <w:r w:rsidRPr="0097486B">
        <w:rPr>
          <w:b/>
          <w:sz w:val="24"/>
          <w:szCs w:val="24"/>
        </w:rPr>
        <w:t>Autorità Responsabile FAMI</w:t>
      </w:r>
    </w:p>
    <w:p w:rsidR="0097486B" w:rsidRDefault="0097486B" w:rsidP="0097486B">
      <w:pPr>
        <w:spacing w:after="0" w:line="240" w:lineRule="auto"/>
        <w:jc w:val="center"/>
        <w:rPr>
          <w:b/>
          <w:sz w:val="24"/>
          <w:szCs w:val="24"/>
        </w:rPr>
      </w:pPr>
      <w:r w:rsidRPr="00F26684">
        <w:rPr>
          <w:rFonts w:ascii="English111 Adagio BT" w:hAnsi="English111 Adagio BT"/>
          <w:sz w:val="32"/>
          <w:szCs w:val="32"/>
        </w:rPr>
        <w:t>dell’Università e della Ricerca</w:t>
      </w:r>
    </w:p>
    <w:p w:rsidR="0097486B" w:rsidRDefault="0097486B" w:rsidP="0097486B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FA0BBD" w:rsidRPr="0097486B" w:rsidRDefault="00AC7656" w:rsidP="0097486B">
      <w:pPr>
        <w:jc w:val="center"/>
        <w:rPr>
          <w:b/>
          <w:sz w:val="24"/>
          <w:szCs w:val="24"/>
        </w:rPr>
      </w:pPr>
      <w:r w:rsidRPr="00AC7656">
        <w:rPr>
          <w:b/>
          <w:color w:val="FF0000"/>
          <w:sz w:val="28"/>
          <w:szCs w:val="28"/>
        </w:rPr>
        <w:t>FAC SIMILE</w:t>
      </w:r>
      <w:r w:rsidRPr="00AC7656">
        <w:rPr>
          <w:b/>
          <w:color w:val="FF0000"/>
          <w:sz w:val="24"/>
          <w:szCs w:val="24"/>
        </w:rPr>
        <w:t xml:space="preserve"> </w:t>
      </w:r>
      <w:r w:rsidR="00282B76" w:rsidRPr="0097486B">
        <w:rPr>
          <w:b/>
          <w:sz w:val="24"/>
          <w:szCs w:val="24"/>
        </w:rPr>
        <w:t>CRONOPROGRAMMA DI SPESA/TEMPISTICA DI REALIZZAZIONE</w:t>
      </w:r>
    </w:p>
    <w:tbl>
      <w:tblPr>
        <w:tblW w:w="14567" w:type="dxa"/>
        <w:tblLayout w:type="fixed"/>
        <w:tblLook w:val="0000" w:firstRow="0" w:lastRow="0" w:firstColumn="0" w:lastColumn="0" w:noHBand="0" w:noVBand="0"/>
      </w:tblPr>
      <w:tblGrid>
        <w:gridCol w:w="1242"/>
        <w:gridCol w:w="2694"/>
        <w:gridCol w:w="706"/>
        <w:gridCol w:w="569"/>
        <w:gridCol w:w="706"/>
        <w:gridCol w:w="712"/>
        <w:gridCol w:w="709"/>
        <w:gridCol w:w="708"/>
        <w:gridCol w:w="851"/>
        <w:gridCol w:w="850"/>
        <w:gridCol w:w="709"/>
        <w:gridCol w:w="1985"/>
        <w:gridCol w:w="2082"/>
        <w:gridCol w:w="44"/>
      </w:tblGrid>
      <w:tr w:rsidR="00282B76" w:rsidTr="00271600">
        <w:tc>
          <w:tcPr>
            <w:tcW w:w="145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</w:pPr>
            <w:r>
              <w:rPr>
                <w:b/>
                <w:color w:val="FF0000"/>
              </w:rPr>
              <w:t>2016</w:t>
            </w:r>
          </w:p>
        </w:tc>
      </w:tr>
      <w:tr w:rsidR="00282B76" w:rsidTr="00282B7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fase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attività</w:t>
            </w:r>
          </w:p>
        </w:tc>
        <w:tc>
          <w:tcPr>
            <w:tcW w:w="2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settembre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ottobre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novembre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dicembre</w:t>
            </w:r>
          </w:p>
        </w:tc>
      </w:tr>
      <w:tr w:rsidR="00282B76" w:rsidTr="00282B76">
        <w:trPr>
          <w:gridAfter w:val="1"/>
          <w:wAfter w:w="44" w:type="dxa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82B76">
            <w:pPr>
              <w:spacing w:after="0" w:line="100" w:lineRule="atLeast"/>
              <w:jc w:val="right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settimane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II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III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IV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III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IV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</w:pPr>
          </w:p>
        </w:tc>
      </w:tr>
      <w:tr w:rsidR="00282B76" w:rsidTr="00282B76">
        <w:trPr>
          <w:gridAfter w:val="1"/>
          <w:wAfter w:w="44" w:type="dxa"/>
        </w:trPr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tempi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rPr>
          <w:gridAfter w:val="1"/>
          <w:wAfter w:w="44" w:type="dxa"/>
        </w:trPr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spese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rPr>
          <w:gridAfter w:val="1"/>
          <w:wAfter w:w="44" w:type="dxa"/>
        </w:trPr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tempi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rPr>
          <w:gridAfter w:val="1"/>
          <w:wAfter w:w="44" w:type="dxa"/>
        </w:trPr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pStyle w:val="Testopreformattato"/>
              <w:spacing w:line="100" w:lineRule="atLeast"/>
              <w:jc w:val="both"/>
              <w:rPr>
                <w:rFonts w:ascii="monospace" w:hAnsi="monospace"/>
                <w:color w:val="000000"/>
                <w:sz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pStyle w:val="Testopreformattato"/>
              <w:spacing w:line="100" w:lineRule="atLeast"/>
              <w:jc w:val="both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color w:val="000000"/>
                <w:sz w:val="16"/>
                <w:szCs w:val="16"/>
              </w:rPr>
              <w:t>spese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rPr>
          <w:gridAfter w:val="1"/>
          <w:wAfter w:w="44" w:type="dxa"/>
        </w:trPr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pStyle w:val="Testopreformattato"/>
              <w:spacing w:line="100" w:lineRule="atLeast"/>
              <w:rPr>
                <w:rFonts w:ascii="monospace" w:hAnsi="monospace"/>
                <w:color w:val="000000"/>
                <w:sz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pStyle w:val="Testopreformattato"/>
              <w:spacing w:line="100" w:lineRule="atLeas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color w:val="000000"/>
                <w:sz w:val="16"/>
                <w:szCs w:val="16"/>
              </w:rPr>
              <w:t>tempi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rPr>
          <w:gridAfter w:val="1"/>
          <w:wAfter w:w="44" w:type="dxa"/>
        </w:trPr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pStyle w:val="Testopreformattato"/>
              <w:spacing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pStyle w:val="Testopreformattato"/>
              <w:spacing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spese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rPr>
          <w:gridAfter w:val="1"/>
          <w:wAfter w:w="44" w:type="dxa"/>
        </w:trPr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tempi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rPr>
          <w:gridAfter w:val="1"/>
          <w:wAfter w:w="44" w:type="dxa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spese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</w:tbl>
    <w:p w:rsidR="00282B76" w:rsidRDefault="00282B76"/>
    <w:tbl>
      <w:tblPr>
        <w:tblW w:w="14425" w:type="dxa"/>
        <w:tblLayout w:type="fixed"/>
        <w:tblLook w:val="0000" w:firstRow="0" w:lastRow="0" w:firstColumn="0" w:lastColumn="0" w:noHBand="0" w:noVBand="0"/>
      </w:tblPr>
      <w:tblGrid>
        <w:gridCol w:w="1242"/>
        <w:gridCol w:w="2694"/>
        <w:gridCol w:w="706"/>
        <w:gridCol w:w="1562"/>
        <w:gridCol w:w="1842"/>
        <w:gridCol w:w="1560"/>
        <w:gridCol w:w="1417"/>
        <w:gridCol w:w="1701"/>
        <w:gridCol w:w="1701"/>
      </w:tblGrid>
      <w:tr w:rsidR="00282B76" w:rsidTr="00282B7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fase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attività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Settembre</w:t>
            </w:r>
            <w:r>
              <w:t xml:space="preserve"> 2016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82B76" w:rsidRPr="00282B76" w:rsidRDefault="00282B76" w:rsidP="00271600">
            <w:pPr>
              <w:spacing w:after="0" w:line="100" w:lineRule="atLeast"/>
              <w:jc w:val="center"/>
            </w:pPr>
            <w:r w:rsidRPr="00282B76">
              <w:t>Ottobre</w:t>
            </w:r>
            <w:r>
              <w:t xml:space="preserve"> 2016</w:t>
            </w:r>
          </w:p>
        </w:tc>
      </w:tr>
      <w:tr w:rsidR="00282B76" w:rsidTr="00282B76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82B76">
            <w:pPr>
              <w:spacing w:after="0" w:line="100" w:lineRule="atLeast"/>
              <w:jc w:val="right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giorni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</w:tr>
      <w:tr w:rsidR="00282B76" w:rsidTr="00282B76"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tempi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spese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tempi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pStyle w:val="Testopreformattato"/>
              <w:spacing w:line="100" w:lineRule="atLeast"/>
              <w:jc w:val="both"/>
              <w:rPr>
                <w:rFonts w:ascii="monospace" w:hAnsi="monospace"/>
                <w:color w:val="000000"/>
                <w:sz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pStyle w:val="Testopreformattato"/>
              <w:spacing w:line="100" w:lineRule="atLeast"/>
              <w:jc w:val="both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color w:val="000000"/>
                <w:sz w:val="16"/>
                <w:szCs w:val="16"/>
              </w:rPr>
              <w:t>spese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pStyle w:val="Testopreformattato"/>
              <w:spacing w:line="100" w:lineRule="atLeast"/>
              <w:rPr>
                <w:rFonts w:ascii="monospace" w:hAnsi="monospace"/>
                <w:color w:val="000000"/>
                <w:sz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pStyle w:val="Testopreformattato"/>
              <w:spacing w:line="100" w:lineRule="atLeas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color w:val="000000"/>
                <w:sz w:val="16"/>
                <w:szCs w:val="16"/>
              </w:rPr>
              <w:t>tempi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pStyle w:val="Testopreformattato"/>
              <w:spacing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pStyle w:val="Testopreformattato"/>
              <w:spacing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spese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c>
          <w:tcPr>
            <w:tcW w:w="12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tempi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B76" w:rsidRDefault="00282B76" w:rsidP="00271600">
            <w:pPr>
              <w:spacing w:after="0" w:line="100" w:lineRule="atLeast"/>
            </w:pPr>
          </w:p>
        </w:tc>
      </w:tr>
      <w:tr w:rsidR="00282B76" w:rsidTr="00282B76"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Pr="00282B76" w:rsidRDefault="00282B76" w:rsidP="00271600">
            <w:pPr>
              <w:spacing w:after="0" w:line="100" w:lineRule="atLeast"/>
              <w:rPr>
                <w:rFonts w:asciiTheme="minorHAnsi" w:hAnsiTheme="minorHAnsi"/>
                <w:sz w:val="16"/>
                <w:szCs w:val="16"/>
              </w:rPr>
            </w:pPr>
            <w:r w:rsidRPr="00282B76">
              <w:rPr>
                <w:rFonts w:asciiTheme="minorHAnsi" w:hAnsiTheme="minorHAnsi"/>
                <w:sz w:val="16"/>
                <w:szCs w:val="16"/>
              </w:rPr>
              <w:t>spese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76" w:rsidRDefault="00282B76" w:rsidP="00271600">
            <w:pPr>
              <w:spacing w:after="0" w:line="100" w:lineRule="atLeast"/>
            </w:pPr>
          </w:p>
        </w:tc>
      </w:tr>
    </w:tbl>
    <w:p w:rsidR="00282B76" w:rsidRDefault="00282B76"/>
    <w:sectPr w:rsidR="00282B76" w:rsidSect="0097486B">
      <w:pgSz w:w="16838" w:h="11906" w:orient="landscape"/>
      <w:pgMar w:top="851" w:right="1418" w:bottom="1134" w:left="1134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6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space">
    <w:altName w:val="Times New Roman"/>
    <w:charset w:val="00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7B0"/>
    <w:rsid w:val="000157B0"/>
    <w:rsid w:val="00282B76"/>
    <w:rsid w:val="00372B1A"/>
    <w:rsid w:val="003D0327"/>
    <w:rsid w:val="009463F3"/>
    <w:rsid w:val="0097486B"/>
    <w:rsid w:val="00AC7656"/>
    <w:rsid w:val="00F65E90"/>
    <w:rsid w:val="00FA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B76"/>
    <w:pPr>
      <w:suppressAutoHyphens/>
      <w:spacing w:after="200" w:line="276" w:lineRule="auto"/>
    </w:pPr>
    <w:rPr>
      <w:rFonts w:ascii="Calibri" w:eastAsia="SimSun" w:hAnsi="Calibri" w:cs="font306"/>
      <w:kern w:val="1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Paragrafoelenco1">
    <w:name w:val="Paragrafo elenco1"/>
    <w:basedOn w:val="Normale"/>
    <w:pPr>
      <w:ind w:left="720"/>
    </w:pPr>
  </w:style>
  <w:style w:type="paragraph" w:customStyle="1" w:styleId="Testopreformattato">
    <w:name w:val="Testo preformattato"/>
    <w:basedOn w:val="Normale"/>
    <w:pPr>
      <w:spacing w:after="0"/>
    </w:pPr>
    <w:rPr>
      <w:rFonts w:ascii="Courier New" w:eastAsia="Courier New" w:hAnsi="Courier New" w:cs="Courier New"/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4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486B"/>
    <w:rPr>
      <w:rFonts w:ascii="Tahoma" w:eastAsia="SimSu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B76"/>
    <w:pPr>
      <w:suppressAutoHyphens/>
      <w:spacing w:after="200" w:line="276" w:lineRule="auto"/>
    </w:pPr>
    <w:rPr>
      <w:rFonts w:ascii="Calibri" w:eastAsia="SimSun" w:hAnsi="Calibri" w:cs="font306"/>
      <w:kern w:val="1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Paragrafoelenco1">
    <w:name w:val="Paragrafo elenco1"/>
    <w:basedOn w:val="Normale"/>
    <w:pPr>
      <w:ind w:left="720"/>
    </w:pPr>
  </w:style>
  <w:style w:type="paragraph" w:customStyle="1" w:styleId="Testopreformattato">
    <w:name w:val="Testo preformattato"/>
    <w:basedOn w:val="Normale"/>
    <w:pPr>
      <w:spacing w:after="0"/>
    </w:pPr>
    <w:rPr>
      <w:rFonts w:ascii="Courier New" w:eastAsia="Courier New" w:hAnsi="Courier New" w:cs="Courier New"/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4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486B"/>
    <w:rPr>
      <w:rFonts w:ascii="Tahoma" w:eastAsia="SimSu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0F23E-EA50-4E1C-899C-624A8AD0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MIUR</cp:lastModifiedBy>
  <cp:revision>4</cp:revision>
  <cp:lastPrinted>2016-08-08T11:05:00Z</cp:lastPrinted>
  <dcterms:created xsi:type="dcterms:W3CDTF">2016-08-08T08:26:00Z</dcterms:created>
  <dcterms:modified xsi:type="dcterms:W3CDTF">2016-08-08T11:08:00Z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